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E6B" w:rsidRDefault="00780972" w:rsidP="006D53E1">
      <w:pPr>
        <w:spacing w:line="480" w:lineRule="auto"/>
        <w:jc w:val="center"/>
        <w:rPr>
          <w:lang w:val="fr-CA"/>
        </w:rPr>
      </w:pPr>
      <w:r w:rsidRPr="00780972">
        <w:rPr>
          <w:b/>
          <w:bCs/>
          <w:u w:val="single"/>
          <w:lang w:val="fr-CA"/>
        </w:rPr>
        <w:t>Aetius: le dernier des romains S</w:t>
      </w:r>
      <w:r>
        <w:rPr>
          <w:b/>
          <w:bCs/>
          <w:u w:val="single"/>
          <w:lang w:val="fr-CA"/>
        </w:rPr>
        <w:t>DH #4 (11 :44)</w:t>
      </w:r>
    </w:p>
    <w:p w:rsidR="00780972" w:rsidRDefault="00780972" w:rsidP="006D53E1">
      <w:pPr>
        <w:spacing w:line="480" w:lineRule="auto"/>
        <w:rPr>
          <w:lang w:val="fr-CA"/>
        </w:rPr>
      </w:pPr>
      <w:r>
        <w:rPr>
          <w:lang w:val="fr-CA"/>
        </w:rPr>
        <w:t>1. Quel est le nom complet de Aetius?</w:t>
      </w:r>
    </w:p>
    <w:p w:rsidR="00780972" w:rsidRDefault="00780972" w:rsidP="006D53E1">
      <w:pPr>
        <w:spacing w:line="480" w:lineRule="auto"/>
        <w:rPr>
          <w:lang w:val="fr-CA"/>
        </w:rPr>
      </w:pPr>
      <w:r>
        <w:rPr>
          <w:lang w:val="fr-CA"/>
        </w:rPr>
        <w:t>2. Quels sont les 2 peuples qui sont en train d’attaquer l’empire romain?</w:t>
      </w:r>
    </w:p>
    <w:p w:rsidR="00780972" w:rsidRDefault="00780972" w:rsidP="006D53E1">
      <w:pPr>
        <w:spacing w:line="480" w:lineRule="auto"/>
        <w:rPr>
          <w:lang w:val="fr-CA"/>
        </w:rPr>
      </w:pPr>
      <w:r>
        <w:rPr>
          <w:lang w:val="fr-CA"/>
        </w:rPr>
        <w:t>3. Nomme les deux nouveaux empires Romaines?</w:t>
      </w:r>
    </w:p>
    <w:p w:rsidR="00780972" w:rsidRDefault="00780972" w:rsidP="006D53E1">
      <w:pPr>
        <w:spacing w:line="480" w:lineRule="auto"/>
        <w:rPr>
          <w:lang w:val="fr-CA"/>
        </w:rPr>
      </w:pPr>
      <w:r>
        <w:rPr>
          <w:lang w:val="fr-CA"/>
        </w:rPr>
        <w:t>4. Qui sont les chefs des deux nouveaux empires?</w:t>
      </w:r>
    </w:p>
    <w:p w:rsidR="00780972" w:rsidRDefault="00780972" w:rsidP="006D53E1">
      <w:pPr>
        <w:spacing w:line="480" w:lineRule="auto"/>
        <w:rPr>
          <w:lang w:val="fr-CA"/>
        </w:rPr>
      </w:pPr>
      <w:r>
        <w:rPr>
          <w:lang w:val="fr-CA"/>
        </w:rPr>
        <w:t>5. En 370, qui est le nouveau joueur des conflits?</w:t>
      </w:r>
    </w:p>
    <w:p w:rsidR="00780972" w:rsidRDefault="00780972" w:rsidP="006D53E1">
      <w:pPr>
        <w:spacing w:line="480" w:lineRule="auto"/>
        <w:rPr>
          <w:lang w:val="fr-CA"/>
        </w:rPr>
      </w:pPr>
      <w:r>
        <w:rPr>
          <w:lang w:val="fr-CA"/>
        </w:rPr>
        <w:t xml:space="preserve">6. </w:t>
      </w:r>
      <w:r w:rsidR="00533761">
        <w:rPr>
          <w:lang w:val="fr-CA"/>
        </w:rPr>
        <w:t>Quelle année est-ce que le peuple germanique a traversé l’empire romain occident et pourquoi?</w:t>
      </w:r>
    </w:p>
    <w:p w:rsidR="00533761" w:rsidRDefault="00533761" w:rsidP="006D53E1">
      <w:pPr>
        <w:spacing w:line="480" w:lineRule="auto"/>
        <w:rPr>
          <w:lang w:val="fr-CA"/>
        </w:rPr>
      </w:pPr>
      <w:r>
        <w:rPr>
          <w:lang w:val="fr-CA"/>
        </w:rPr>
        <w:t>7.</w:t>
      </w:r>
      <w:r w:rsidR="006D53E1">
        <w:rPr>
          <w:lang w:val="fr-CA"/>
        </w:rPr>
        <w:t xml:space="preserve"> Quand est-ce que Aetius est né?</w:t>
      </w:r>
    </w:p>
    <w:p w:rsidR="006D53E1" w:rsidRDefault="006D53E1" w:rsidP="006D53E1">
      <w:pPr>
        <w:spacing w:line="480" w:lineRule="auto"/>
        <w:rPr>
          <w:lang w:val="fr-CA"/>
        </w:rPr>
      </w:pPr>
      <w:r>
        <w:rPr>
          <w:lang w:val="fr-CA"/>
        </w:rPr>
        <w:t>8. Quand est-ce qu’il retourne à l’empire romain?</w:t>
      </w:r>
    </w:p>
    <w:p w:rsidR="006D53E1" w:rsidRDefault="006D53E1" w:rsidP="006D53E1">
      <w:pPr>
        <w:spacing w:line="480" w:lineRule="auto"/>
        <w:rPr>
          <w:lang w:val="fr-CA"/>
        </w:rPr>
      </w:pPr>
      <w:r>
        <w:rPr>
          <w:lang w:val="fr-CA"/>
        </w:rPr>
        <w:t>9. Quand est-ce qu’il est nommé commandant suprême des armées de l’empire Romain d’Occident?</w:t>
      </w:r>
    </w:p>
    <w:p w:rsidR="006D53E1" w:rsidRDefault="006D53E1" w:rsidP="006D53E1">
      <w:pPr>
        <w:spacing w:line="480" w:lineRule="auto"/>
        <w:rPr>
          <w:lang w:val="fr-CA"/>
        </w:rPr>
      </w:pPr>
      <w:r>
        <w:rPr>
          <w:lang w:val="fr-CA"/>
        </w:rPr>
        <w:t>10. Qu’est-ce que le traité d’alliance s’appelle avec Clodion?</w:t>
      </w:r>
    </w:p>
    <w:p w:rsidR="006D53E1" w:rsidRDefault="006D53E1" w:rsidP="006D53E1">
      <w:pPr>
        <w:spacing w:line="480" w:lineRule="auto"/>
        <w:rPr>
          <w:lang w:val="fr-CA"/>
        </w:rPr>
      </w:pPr>
      <w:r>
        <w:rPr>
          <w:lang w:val="fr-CA"/>
        </w:rPr>
        <w:t>11. En 451, pourquoi est-ce que les Huns ont décidé d’attaquer l’empire Romain d’Occident?</w:t>
      </w:r>
    </w:p>
    <w:p w:rsidR="006D53E1" w:rsidRDefault="006D53E1" w:rsidP="006D53E1">
      <w:pPr>
        <w:spacing w:line="480" w:lineRule="auto"/>
        <w:rPr>
          <w:lang w:val="fr-CA"/>
        </w:rPr>
      </w:pPr>
      <w:r>
        <w:rPr>
          <w:lang w:val="fr-CA"/>
        </w:rPr>
        <w:t>12. Combien de soldat est-ce que Aetius et Attile ont pu rassembler chacun pour se battre?</w:t>
      </w:r>
    </w:p>
    <w:p w:rsidR="006D53E1" w:rsidRPr="00EF5BBE" w:rsidRDefault="006D53E1" w:rsidP="00EF5BB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  <w:lang w:val="fr-CA"/>
        </w:rPr>
      </w:pPr>
      <w:r>
        <w:rPr>
          <w:lang w:val="fr-CA"/>
        </w:rPr>
        <w:t>13. O</w:t>
      </w:r>
      <w:r w:rsidR="00EF5BBE" w:rsidRPr="00EF5BBE">
        <w:rPr>
          <w:rFonts w:ascii="Calibri" w:hAnsi="Calibri" w:cs="Calibri"/>
          <w:lang w:val="fr-CA"/>
        </w:rPr>
        <w:t>ù</w:t>
      </w:r>
      <w:r w:rsidR="00EF5BBE">
        <w:rPr>
          <w:rFonts w:ascii="MS Shell Dlg 2" w:hAnsi="MS Shell Dlg 2" w:cs="MS Shell Dlg 2"/>
          <w:sz w:val="16"/>
          <w:szCs w:val="16"/>
          <w:lang w:val="fr-CA"/>
        </w:rPr>
        <w:t xml:space="preserve"> </w:t>
      </w:r>
      <w:r>
        <w:rPr>
          <w:lang w:val="fr-CA"/>
        </w:rPr>
        <w:t>est-ce qu’il se bataille et en quelle année?  Qui a gagné?</w:t>
      </w:r>
    </w:p>
    <w:p w:rsidR="00EF5BBE" w:rsidRDefault="00EF5BBE" w:rsidP="006D53E1">
      <w:pPr>
        <w:spacing w:line="480" w:lineRule="auto"/>
        <w:rPr>
          <w:lang w:val="fr-CA"/>
        </w:rPr>
      </w:pPr>
      <w:bookmarkStart w:id="0" w:name="_GoBack"/>
      <w:bookmarkEnd w:id="0"/>
    </w:p>
    <w:p w:rsidR="006D53E1" w:rsidRDefault="006D53E1" w:rsidP="006D53E1">
      <w:pPr>
        <w:spacing w:line="480" w:lineRule="auto"/>
        <w:rPr>
          <w:lang w:val="fr-CA"/>
        </w:rPr>
      </w:pPr>
      <w:r>
        <w:rPr>
          <w:lang w:val="fr-CA"/>
        </w:rPr>
        <w:t xml:space="preserve">14. Qu’est-ce qu’un </w:t>
      </w:r>
      <w:r w:rsidRPr="00EF5BBE">
        <w:rPr>
          <w:lang w:val="fr-CA"/>
        </w:rPr>
        <w:t>“</w:t>
      </w:r>
      <w:r>
        <w:rPr>
          <w:lang w:val="fr-CA"/>
        </w:rPr>
        <w:t>butin</w:t>
      </w:r>
      <w:r w:rsidRPr="00EF5BBE">
        <w:rPr>
          <w:lang w:val="fr-CA"/>
        </w:rPr>
        <w:t>”</w:t>
      </w:r>
      <w:r>
        <w:rPr>
          <w:lang w:val="fr-CA"/>
        </w:rPr>
        <w:t xml:space="preserve">? </w:t>
      </w:r>
    </w:p>
    <w:p w:rsidR="00780972" w:rsidRDefault="006D53E1" w:rsidP="006D53E1">
      <w:pPr>
        <w:spacing w:line="480" w:lineRule="auto"/>
        <w:rPr>
          <w:lang w:val="fr-CA"/>
        </w:rPr>
      </w:pPr>
      <w:r>
        <w:rPr>
          <w:lang w:val="fr-CA"/>
        </w:rPr>
        <w:t>15. Quand est-ce que Aetius a été assassiné?</w:t>
      </w:r>
    </w:p>
    <w:p w:rsidR="006D53E1" w:rsidRPr="00780972" w:rsidRDefault="006D53E1" w:rsidP="00780972">
      <w:pPr>
        <w:rPr>
          <w:lang w:val="fr-CA"/>
        </w:rPr>
      </w:pPr>
    </w:p>
    <w:sectPr w:rsidR="006D53E1" w:rsidRPr="00780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972"/>
    <w:rsid w:val="00533761"/>
    <w:rsid w:val="006D53E1"/>
    <w:rsid w:val="00780972"/>
    <w:rsid w:val="009B7E6B"/>
    <w:rsid w:val="00E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03894"/>
  <w15:chartTrackingRefBased/>
  <w15:docId w15:val="{47979E98-67C0-4A7D-904A-1C3DDCCC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Dube</dc:creator>
  <cp:keywords/>
  <dc:description/>
  <cp:lastModifiedBy>Guy Dube</cp:lastModifiedBy>
  <cp:revision>3</cp:revision>
  <dcterms:created xsi:type="dcterms:W3CDTF">2020-05-04T19:05:00Z</dcterms:created>
  <dcterms:modified xsi:type="dcterms:W3CDTF">2020-05-04T19:57:00Z</dcterms:modified>
</cp:coreProperties>
</file>